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color w:val="auto"/>
          <w:sz w:val="36"/>
          <w:szCs w:val="36"/>
          <w:lang w:eastAsia="zh-CN"/>
        </w:rPr>
      </w:pPr>
      <w:r>
        <w:rPr>
          <w:rFonts w:hint="eastAsia" w:asciiTheme="minorEastAsia" w:hAnsiTheme="minorEastAsia" w:eastAsiaTheme="minorEastAsia" w:cstheme="minorEastAsia"/>
          <w:b/>
          <w:color w:val="auto"/>
          <w:sz w:val="36"/>
          <w:szCs w:val="36"/>
        </w:rPr>
        <w:t>海口温州商会</w:t>
      </w:r>
      <w:r>
        <w:rPr>
          <w:rFonts w:hint="eastAsia" w:asciiTheme="minorEastAsia" w:hAnsiTheme="minorEastAsia" w:eastAsiaTheme="minorEastAsia" w:cstheme="minorEastAsia"/>
          <w:b/>
          <w:color w:val="auto"/>
          <w:sz w:val="36"/>
          <w:szCs w:val="36"/>
          <w:lang w:val="en-US" w:eastAsia="zh-CN"/>
        </w:rPr>
        <w:t>2020</w:t>
      </w:r>
      <w:r>
        <w:rPr>
          <w:rFonts w:hint="eastAsia" w:asciiTheme="minorEastAsia" w:hAnsiTheme="minorEastAsia" w:eastAsiaTheme="minorEastAsia" w:cstheme="minorEastAsia"/>
          <w:b/>
          <w:color w:val="auto"/>
          <w:sz w:val="36"/>
          <w:szCs w:val="36"/>
          <w:lang w:eastAsia="zh-CN"/>
        </w:rPr>
        <w:t>年度工作总结</w:t>
      </w:r>
    </w:p>
    <w:p>
      <w:pPr>
        <w:pStyle w:val="2"/>
        <w:rPr>
          <w:rFonts w:hint="eastAsia"/>
          <w:lang w:eastAsia="zh-CN"/>
        </w:rPr>
      </w:pPr>
    </w:p>
    <w:p>
      <w:pPr>
        <w:spacing w:line="600" w:lineRule="exact"/>
        <w:ind w:firstLine="560" w:firstLineChars="20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color w:val="auto"/>
          <w:kern w:val="0"/>
          <w:sz w:val="28"/>
          <w:szCs w:val="28"/>
        </w:rPr>
        <w:t>多年来，商会坚持科学发展、和谐发展、创新发展、健康发展，合力打造团结和谐、行为规范、作用明显</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社会认可的知名品牌商会，</w:t>
      </w:r>
      <w:r>
        <w:rPr>
          <w:rFonts w:hint="eastAsia" w:asciiTheme="minorEastAsia" w:hAnsiTheme="minorEastAsia" w:eastAsiaTheme="minorEastAsia" w:cstheme="minorEastAsia"/>
          <w:bCs/>
          <w:color w:val="auto"/>
          <w:sz w:val="28"/>
          <w:szCs w:val="28"/>
        </w:rPr>
        <w:t>不断</w:t>
      </w:r>
      <w:r>
        <w:rPr>
          <w:rFonts w:hint="eastAsia" w:asciiTheme="minorEastAsia" w:hAnsiTheme="minorEastAsia" w:eastAsiaTheme="minorEastAsia" w:cstheme="minorEastAsia"/>
          <w:color w:val="auto"/>
          <w:kern w:val="0"/>
          <w:sz w:val="28"/>
          <w:szCs w:val="28"/>
        </w:rPr>
        <w:t>朝着创建全国规范化品牌示范商会的目</w:t>
      </w:r>
      <w:r>
        <w:rPr>
          <w:rFonts w:hint="eastAsia" w:asciiTheme="minorEastAsia" w:hAnsiTheme="minorEastAsia" w:eastAsiaTheme="minorEastAsia" w:cstheme="minorEastAsia"/>
          <w:color w:val="auto"/>
          <w:sz w:val="28"/>
          <w:szCs w:val="28"/>
        </w:rPr>
        <w:t>标迈进，</w:t>
      </w:r>
      <w:r>
        <w:rPr>
          <w:rFonts w:hint="eastAsia" w:asciiTheme="minorEastAsia" w:hAnsiTheme="minorEastAsia" w:eastAsiaTheme="minorEastAsia" w:cstheme="minorEastAsia"/>
          <w:color w:val="auto"/>
          <w:kern w:val="0"/>
          <w:sz w:val="28"/>
          <w:szCs w:val="28"/>
        </w:rPr>
        <w:t>各项建设取得丰硕成果。</w:t>
      </w:r>
    </w:p>
    <w:p>
      <w:pPr>
        <w:pStyle w:val="4"/>
        <w:shd w:val="clear" w:color="auto" w:fill="FFFFFF"/>
        <w:spacing w:before="0" w:beforeAutospacing="0" w:after="0" w:afterAutospacing="0" w:line="408" w:lineRule="atLeast"/>
        <w:ind w:firstLine="151" w:firstLineChars="50"/>
        <w:jc w:val="both"/>
        <w:rPr>
          <w:rFonts w:hint="eastAsia" w:asciiTheme="minorEastAsia" w:hAnsiTheme="minorEastAsia" w:eastAsiaTheme="minorEastAsia" w:cstheme="minorEastAsia"/>
          <w:b/>
          <w:bCs/>
          <w:color w:val="auto"/>
          <w:sz w:val="30"/>
          <w:szCs w:val="30"/>
          <w:lang w:eastAsia="zh-CN"/>
        </w:rPr>
      </w:pPr>
      <w:r>
        <w:rPr>
          <w:rFonts w:hint="eastAsia" w:asciiTheme="minorEastAsia" w:hAnsiTheme="minorEastAsia" w:eastAsiaTheme="minorEastAsia" w:cstheme="minorEastAsia"/>
          <w:b/>
          <w:bCs/>
          <w:color w:val="auto"/>
          <w:sz w:val="30"/>
          <w:szCs w:val="30"/>
          <w:lang w:eastAsia="zh-CN"/>
        </w:rPr>
        <w:t>一、</w:t>
      </w:r>
      <w:r>
        <w:rPr>
          <w:rFonts w:hint="eastAsia" w:asciiTheme="minorEastAsia" w:hAnsiTheme="minorEastAsia" w:eastAsiaTheme="minorEastAsia" w:cstheme="minorEastAsia"/>
          <w:b/>
          <w:bCs/>
          <w:color w:val="auto"/>
          <w:sz w:val="30"/>
          <w:szCs w:val="30"/>
          <w:lang w:val="en-US" w:eastAsia="zh-CN"/>
        </w:rPr>
        <w:t>积极抗疫驰援家乡，助力企业复工复产。</w:t>
      </w:r>
    </w:p>
    <w:p>
      <w:pPr>
        <w:widowControl/>
        <w:numPr>
          <w:ilvl w:val="0"/>
          <w:numId w:val="0"/>
        </w:numPr>
        <w:spacing w:before="75" w:after="75" w:line="450" w:lineRule="atLeast"/>
        <w:ind w:firstLine="620" w:firstLineChars="200"/>
        <w:jc w:val="left"/>
        <w:rPr>
          <w:rFonts w:hint="eastAsia" w:asciiTheme="minorEastAsia" w:hAnsiTheme="minorEastAsia" w:eastAsiaTheme="minorEastAsia" w:cstheme="minorEastAsia"/>
          <w:color w:val="auto"/>
          <w:spacing w:val="15"/>
          <w:kern w:val="0"/>
          <w:sz w:val="28"/>
          <w:szCs w:val="28"/>
          <w:shd w:val="clear" w:color="auto" w:fill="FFFFFF"/>
          <w:lang w:bidi="ar"/>
        </w:rPr>
      </w:pPr>
      <w:r>
        <w:rPr>
          <w:rFonts w:hint="eastAsia" w:asciiTheme="minorEastAsia" w:hAnsiTheme="minorEastAsia" w:eastAsiaTheme="minorEastAsia" w:cstheme="minorEastAsia"/>
          <w:color w:val="auto"/>
          <w:spacing w:val="15"/>
          <w:kern w:val="0"/>
          <w:sz w:val="28"/>
          <w:szCs w:val="28"/>
          <w:shd w:val="clear" w:color="auto" w:fill="FFFFFF"/>
          <w:lang w:bidi="ar"/>
        </w:rPr>
        <w:t>面对新冠肺炎的严峻挑战，我会</w:t>
      </w:r>
      <w:bookmarkStart w:id="0" w:name="_GoBack"/>
      <w:bookmarkEnd w:id="0"/>
      <w:r>
        <w:rPr>
          <w:rFonts w:hint="eastAsia" w:asciiTheme="minorEastAsia" w:hAnsiTheme="minorEastAsia" w:eastAsiaTheme="minorEastAsia" w:cstheme="minorEastAsia"/>
          <w:color w:val="auto"/>
          <w:spacing w:val="15"/>
          <w:kern w:val="0"/>
          <w:sz w:val="28"/>
          <w:szCs w:val="28"/>
          <w:shd w:val="clear" w:color="auto" w:fill="FFFFFF"/>
          <w:lang w:bidi="ar"/>
        </w:rPr>
        <w:t>深入贯彻落实习近平总书记关于统筹做好疫情防控和经济社会发展工作的一系列重要讲话精神，我会坚持以党建为引领，立足服务，认真以“政治引领好、队伍建设好、服务发展好、自律规范好”来引导服务和推进商会规范化建设。在抗击新冠肺炎疫情过程中，商会团结带领会员企业积极做好疫情防控</w:t>
      </w:r>
      <w:r>
        <w:rPr>
          <w:rFonts w:hint="eastAsia" w:asciiTheme="minorEastAsia" w:hAnsiTheme="minorEastAsia" w:eastAsiaTheme="minorEastAsia" w:cstheme="minorEastAsia"/>
          <w:color w:val="auto"/>
          <w:spacing w:val="15"/>
          <w:kern w:val="0"/>
          <w:sz w:val="28"/>
          <w:szCs w:val="28"/>
          <w:shd w:val="clear" w:color="auto" w:fill="FFFFFF"/>
          <w:lang w:eastAsia="zh-CN" w:bidi="ar"/>
        </w:rPr>
        <w:t>、捐款捐物</w:t>
      </w:r>
      <w:r>
        <w:rPr>
          <w:rFonts w:hint="eastAsia" w:asciiTheme="minorEastAsia" w:hAnsiTheme="minorEastAsia" w:eastAsiaTheme="minorEastAsia" w:cstheme="minorEastAsia"/>
          <w:color w:val="auto"/>
          <w:spacing w:val="15"/>
          <w:kern w:val="0"/>
          <w:sz w:val="28"/>
          <w:szCs w:val="28"/>
          <w:shd w:val="clear" w:color="auto" w:fill="FFFFFF"/>
          <w:lang w:bidi="ar"/>
        </w:rPr>
        <w:t>和复工复产，积极履行社会责任，为抗击疫情贡献温商力量。</w:t>
      </w:r>
    </w:p>
    <w:p>
      <w:pPr>
        <w:pStyle w:val="4"/>
        <w:shd w:val="clear" w:color="auto" w:fill="FFFFFF"/>
        <w:spacing w:before="0" w:beforeAutospacing="0" w:after="0" w:afterAutospacing="0" w:line="408" w:lineRule="atLeast"/>
        <w:ind w:firstLine="151" w:firstLineChars="50"/>
        <w:jc w:val="both"/>
        <w:rPr>
          <w:rFonts w:hint="eastAsia" w:asciiTheme="minorEastAsia" w:hAnsiTheme="minorEastAsia" w:eastAsiaTheme="minorEastAsia" w:cstheme="minorEastAsia"/>
          <w:b/>
          <w:bCs/>
          <w:color w:val="auto"/>
          <w:sz w:val="30"/>
          <w:szCs w:val="30"/>
          <w:lang w:eastAsia="zh-CN"/>
        </w:rPr>
      </w:pPr>
      <w:r>
        <w:rPr>
          <w:rFonts w:hint="eastAsia" w:asciiTheme="minorEastAsia" w:hAnsiTheme="minorEastAsia" w:eastAsiaTheme="minorEastAsia" w:cstheme="minorEastAsia"/>
          <w:b/>
          <w:bCs/>
          <w:color w:val="auto"/>
          <w:sz w:val="30"/>
          <w:szCs w:val="30"/>
          <w:lang w:eastAsia="zh-CN"/>
        </w:rPr>
        <w:t>二、</w:t>
      </w:r>
      <w:r>
        <w:rPr>
          <w:rFonts w:hint="eastAsia" w:asciiTheme="minorEastAsia" w:hAnsiTheme="minorEastAsia" w:eastAsiaTheme="minorEastAsia" w:cstheme="minorEastAsia"/>
          <w:b/>
          <w:bCs/>
          <w:color w:val="auto"/>
          <w:sz w:val="30"/>
          <w:szCs w:val="30"/>
          <w:lang w:val="en-US" w:eastAsia="zh-CN"/>
        </w:rPr>
        <w:t>自觉当好自贸港“宣传员”，为广大投资者牵线搭桥。</w:t>
      </w:r>
    </w:p>
    <w:p>
      <w:pPr>
        <w:spacing w:line="600" w:lineRule="exact"/>
        <w:ind w:firstLine="560" w:firstLineChars="200"/>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color w:val="auto"/>
          <w:kern w:val="0"/>
          <w:sz w:val="28"/>
          <w:szCs w:val="28"/>
        </w:rPr>
        <w:t>海南自贸港是我国对外开放的前沿阵地，是我国全面深化改革的开放试验区</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我会</w:t>
      </w:r>
      <w:r>
        <w:rPr>
          <w:rFonts w:hint="eastAsia" w:asciiTheme="minorEastAsia" w:hAnsiTheme="minorEastAsia" w:eastAsiaTheme="minorEastAsia" w:cstheme="minorEastAsia"/>
          <w:color w:val="auto"/>
          <w:kern w:val="0"/>
          <w:sz w:val="28"/>
          <w:szCs w:val="28"/>
          <w:lang w:eastAsia="zh-CN"/>
        </w:rPr>
        <w:t>自觉</w:t>
      </w:r>
      <w:r>
        <w:rPr>
          <w:rFonts w:hint="eastAsia" w:asciiTheme="minorEastAsia" w:hAnsiTheme="minorEastAsia" w:eastAsiaTheme="minorEastAsia" w:cstheme="minorEastAsia"/>
          <w:color w:val="auto"/>
          <w:kern w:val="0"/>
          <w:sz w:val="28"/>
          <w:szCs w:val="28"/>
        </w:rPr>
        <w:t>当好自贸港建设的“宣传员”</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以实际行动讲好海南故事，架起海内外温商与海南的交流桥梁，</w:t>
      </w:r>
      <w:r>
        <w:rPr>
          <w:rFonts w:hint="eastAsia" w:asciiTheme="minorEastAsia" w:hAnsiTheme="minorEastAsia" w:eastAsiaTheme="minorEastAsia" w:cstheme="minorEastAsia"/>
          <w:color w:val="auto"/>
          <w:kern w:val="0"/>
          <w:sz w:val="28"/>
          <w:szCs w:val="28"/>
          <w:lang w:val="en-US" w:eastAsia="zh-CN"/>
        </w:rPr>
        <w:t>先后负责接待了山东省德州市温州商会考察团、义乌市温州商会考察团、绍兴市温州商会考察团、</w:t>
      </w:r>
      <w:r>
        <w:rPr>
          <w:rFonts w:hint="eastAsia" w:asciiTheme="minorEastAsia" w:hAnsiTheme="minorEastAsia" w:eastAsiaTheme="minorEastAsia" w:cstheme="minorEastAsia"/>
          <w:color w:val="auto"/>
          <w:kern w:val="0"/>
          <w:sz w:val="28"/>
          <w:szCs w:val="28"/>
        </w:rPr>
        <w:t>山东省济南市温州商会考察团</w:t>
      </w:r>
      <w:r>
        <w:rPr>
          <w:rFonts w:hint="eastAsia" w:asciiTheme="minorEastAsia" w:hAnsiTheme="minorEastAsia" w:eastAsiaTheme="minorEastAsia" w:cstheme="minorEastAsia"/>
          <w:color w:val="auto"/>
          <w:kern w:val="0"/>
          <w:sz w:val="28"/>
          <w:szCs w:val="28"/>
          <w:lang w:eastAsia="zh-CN"/>
        </w:rPr>
        <w:t>、</w:t>
      </w:r>
      <w:r>
        <w:rPr>
          <w:rFonts w:hint="eastAsia" w:asciiTheme="minorEastAsia" w:hAnsiTheme="minorEastAsia" w:eastAsiaTheme="minorEastAsia" w:cstheme="minorEastAsia"/>
          <w:color w:val="auto"/>
          <w:kern w:val="0"/>
          <w:sz w:val="28"/>
          <w:szCs w:val="28"/>
        </w:rPr>
        <w:t>深圳市温州商会考察团</w:t>
      </w:r>
      <w:r>
        <w:rPr>
          <w:rFonts w:hint="eastAsia" w:asciiTheme="minorEastAsia" w:hAnsiTheme="minorEastAsia" w:eastAsiaTheme="minorEastAsia" w:cstheme="minorEastAsia"/>
          <w:color w:val="auto"/>
          <w:kern w:val="0"/>
          <w:sz w:val="28"/>
          <w:szCs w:val="28"/>
          <w:lang w:eastAsia="zh-CN"/>
        </w:rPr>
        <w:t>和</w:t>
      </w:r>
      <w:r>
        <w:rPr>
          <w:rFonts w:hint="eastAsia" w:asciiTheme="minorEastAsia" w:hAnsiTheme="minorEastAsia" w:eastAsiaTheme="minorEastAsia" w:cstheme="minorEastAsia"/>
          <w:color w:val="auto"/>
          <w:kern w:val="0"/>
          <w:sz w:val="28"/>
          <w:szCs w:val="28"/>
        </w:rPr>
        <w:t>柳州温州商会</w:t>
      </w:r>
      <w:r>
        <w:rPr>
          <w:rFonts w:hint="eastAsia" w:asciiTheme="minorEastAsia" w:hAnsiTheme="minorEastAsia" w:eastAsiaTheme="minorEastAsia" w:cstheme="minorEastAsia"/>
          <w:color w:val="auto"/>
          <w:kern w:val="0"/>
          <w:sz w:val="28"/>
          <w:szCs w:val="28"/>
          <w:lang w:val="en-US" w:eastAsia="zh-CN"/>
        </w:rPr>
        <w:t>考察团及其他在外优秀温商企业家，为广大投资者提供优质服务，不断激发海南的创新活力，助力海南自贸港腾飞。</w:t>
      </w:r>
    </w:p>
    <w:p>
      <w:pPr>
        <w:pStyle w:val="4"/>
        <w:shd w:val="clear" w:color="auto" w:fill="FFFFFF"/>
        <w:spacing w:before="0" w:beforeAutospacing="0" w:after="0" w:afterAutospacing="0" w:line="408" w:lineRule="atLeast"/>
        <w:ind w:firstLine="151" w:firstLineChars="50"/>
        <w:jc w:val="both"/>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三、加强商会党建工作，发挥党员先锋模范作用。</w:t>
      </w:r>
    </w:p>
    <w:p>
      <w:pPr>
        <w:widowControl/>
        <w:adjustRightInd w:val="0"/>
        <w:ind w:firstLine="560" w:firstLineChars="200"/>
        <w:rPr>
          <w:rFonts w:hint="eastAsia" w:asciiTheme="minorEastAsia" w:hAnsiTheme="minorEastAsia" w:eastAsiaTheme="minorEastAsia" w:cstheme="minorEastAsia"/>
          <w:color w:val="auto"/>
          <w:kern w:val="0"/>
          <w:sz w:val="28"/>
          <w:szCs w:val="28"/>
          <w:lang w:val="en-US" w:eastAsia="zh-CN"/>
        </w:rPr>
      </w:pP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商会在党建方面、带头执行党的方针政策，带头遵守国家法律法规、严格执行“三会一课”制度，鼓励更多的党员充分发挥先锋模范作用，带动更多的积极分子团结在商会党支部周围。</w:t>
      </w:r>
      <w:r>
        <w:rPr>
          <w:rFonts w:hint="eastAsia" w:asciiTheme="minorEastAsia" w:hAnsiTheme="minorEastAsia" w:eastAsiaTheme="minorEastAsia" w:cstheme="minorEastAsia"/>
          <w:color w:val="auto"/>
          <w:sz w:val="28"/>
          <w:szCs w:val="28"/>
          <w:lang w:eastAsia="zh-CN"/>
        </w:rPr>
        <w:t>组织党员</w:t>
      </w:r>
      <w:r>
        <w:rPr>
          <w:rFonts w:hint="eastAsia" w:asciiTheme="minorEastAsia" w:hAnsiTheme="minorEastAsia" w:eastAsiaTheme="minorEastAsia" w:cstheme="minorEastAsia"/>
          <w:color w:val="auto"/>
          <w:sz w:val="28"/>
          <w:szCs w:val="28"/>
        </w:rPr>
        <w:t>认真学习十九大精神，学习习近平讲话，掀起了学习习近平中国特色社会主义思想的热潮。</w:t>
      </w:r>
    </w:p>
    <w:p>
      <w:pPr>
        <w:widowControl/>
        <w:adjustRightInd w:val="0"/>
        <w:ind w:firstLine="562" w:firstLineChars="200"/>
        <w:rPr>
          <w:rFonts w:hint="eastAsia" w:asciiTheme="minorEastAsia" w:hAnsiTheme="minorEastAsia" w:eastAsiaTheme="minorEastAsia" w:cstheme="minorEastAsia"/>
          <w:color w:val="auto"/>
          <w:kern w:val="0"/>
          <w:sz w:val="28"/>
          <w:szCs w:val="28"/>
        </w:rPr>
      </w:pPr>
      <w:r>
        <w:rPr>
          <w:rFonts w:hint="eastAsia" w:asciiTheme="minorEastAsia" w:hAnsiTheme="minorEastAsia" w:eastAsiaTheme="minorEastAsia" w:cstheme="minorEastAsia"/>
          <w:b/>
          <w:bCs/>
          <w:color w:val="auto"/>
          <w:kern w:val="0"/>
          <w:sz w:val="28"/>
          <w:szCs w:val="28"/>
          <w:lang w:val="en-US" w:eastAsia="zh-CN"/>
        </w:rPr>
        <w:t>2、</w:t>
      </w:r>
      <w:r>
        <w:rPr>
          <w:rFonts w:hint="eastAsia" w:asciiTheme="minorEastAsia" w:hAnsiTheme="minorEastAsia" w:eastAsiaTheme="minorEastAsia" w:cstheme="minorEastAsia"/>
          <w:b/>
          <w:bCs/>
          <w:color w:val="auto"/>
          <w:kern w:val="0"/>
          <w:sz w:val="28"/>
          <w:szCs w:val="28"/>
          <w:lang w:eastAsia="zh-CN"/>
        </w:rPr>
        <w:t>开展红色教育活动，</w:t>
      </w:r>
      <w:r>
        <w:rPr>
          <w:rFonts w:hint="eastAsia" w:asciiTheme="minorEastAsia" w:hAnsiTheme="minorEastAsia" w:eastAsiaTheme="minorEastAsia" w:cstheme="minorEastAsia"/>
          <w:b/>
          <w:bCs/>
          <w:color w:val="auto"/>
          <w:sz w:val="28"/>
          <w:szCs w:val="28"/>
        </w:rPr>
        <w:t>进一步坚定党员信念、锤炼党员党性</w:t>
      </w:r>
      <w:r>
        <w:rPr>
          <w:rFonts w:hint="eastAsia" w:asciiTheme="minorEastAsia" w:hAnsiTheme="minorEastAsia" w:eastAsiaTheme="minorEastAsia" w:cstheme="minorEastAsia"/>
          <w:b/>
          <w:bCs/>
          <w:color w:val="auto"/>
          <w:sz w:val="28"/>
          <w:szCs w:val="28"/>
          <w:lang w:eastAsia="zh-CN"/>
        </w:rPr>
        <w:t>。</w:t>
      </w:r>
      <w:r>
        <w:rPr>
          <w:rFonts w:hint="eastAsia" w:asciiTheme="minorEastAsia" w:hAnsiTheme="minorEastAsia" w:eastAsiaTheme="minorEastAsia" w:cstheme="minorEastAsia"/>
          <w:b w:val="0"/>
          <w:bCs w:val="0"/>
          <w:i w:val="0"/>
          <w:iCs w:val="0"/>
          <w:caps w:val="0"/>
          <w:color w:val="auto"/>
          <w:spacing w:val="8"/>
          <w:sz w:val="28"/>
          <w:szCs w:val="28"/>
          <w:shd w:val="clear" w:fill="FFFFFF"/>
        </w:rPr>
        <w:t>2020年6月18日，中共温州市在琼温州商会工作委员会和海口温州商会党支部</w:t>
      </w:r>
      <w:r>
        <w:rPr>
          <w:rFonts w:hint="eastAsia" w:asciiTheme="minorEastAsia" w:hAnsiTheme="minorEastAsia" w:eastAsiaTheme="minorEastAsia" w:cstheme="minorEastAsia"/>
          <w:b w:val="0"/>
          <w:bCs w:val="0"/>
          <w:i w:val="0"/>
          <w:iCs w:val="0"/>
          <w:caps w:val="0"/>
          <w:color w:val="auto"/>
          <w:spacing w:val="8"/>
          <w:sz w:val="28"/>
          <w:szCs w:val="28"/>
          <w:shd w:val="clear" w:fill="FFFFFF"/>
          <w:lang w:eastAsia="zh-CN"/>
        </w:rPr>
        <w:t>前往临高角解放公园</w:t>
      </w:r>
      <w:r>
        <w:rPr>
          <w:rFonts w:hint="eastAsia" w:asciiTheme="minorEastAsia" w:hAnsiTheme="minorEastAsia" w:eastAsiaTheme="minorEastAsia" w:cstheme="minorEastAsia"/>
          <w:b w:val="0"/>
          <w:bCs w:val="0"/>
          <w:i w:val="0"/>
          <w:iCs w:val="0"/>
          <w:caps w:val="0"/>
          <w:color w:val="auto"/>
          <w:spacing w:val="8"/>
          <w:sz w:val="28"/>
          <w:szCs w:val="28"/>
          <w:shd w:val="clear" w:fill="FFFFFF"/>
        </w:rPr>
        <w:t>组织开展“缅怀革命先烈，重温入党誓词”主题党日活动</w:t>
      </w:r>
      <w:r>
        <w:rPr>
          <w:rFonts w:hint="eastAsia" w:asciiTheme="minorEastAsia" w:hAnsiTheme="minorEastAsia" w:eastAsiaTheme="minorEastAsia" w:cstheme="minorEastAsia"/>
          <w:b w:val="0"/>
          <w:bCs w:val="0"/>
          <w:i w:val="0"/>
          <w:iCs w:val="0"/>
          <w:caps w:val="0"/>
          <w:color w:val="auto"/>
          <w:spacing w:val="8"/>
          <w:sz w:val="28"/>
          <w:szCs w:val="28"/>
          <w:shd w:val="clear" w:fill="FFFFFF"/>
          <w:lang w:eastAsia="zh-CN"/>
        </w:rPr>
        <w:t>，</w:t>
      </w:r>
      <w:r>
        <w:rPr>
          <w:rFonts w:hint="eastAsia" w:asciiTheme="minorEastAsia" w:hAnsiTheme="minorEastAsia" w:eastAsiaTheme="minorEastAsia" w:cstheme="minorEastAsia"/>
          <w:b w:val="0"/>
          <w:bCs w:val="0"/>
          <w:i w:val="0"/>
          <w:iCs w:val="0"/>
          <w:caps w:val="0"/>
          <w:color w:val="auto"/>
          <w:spacing w:val="8"/>
          <w:sz w:val="28"/>
          <w:szCs w:val="28"/>
          <w:shd w:val="clear" w:fill="FFFFFF"/>
        </w:rPr>
        <w:t>重温红色记忆，追忆革命先烈艰苦卓绝的抗战岁月，感受革命先烈伟大的爱国主义精神和不屈不挠的斗争精神。</w:t>
      </w:r>
    </w:p>
    <w:p>
      <w:pPr>
        <w:pStyle w:val="4"/>
        <w:shd w:val="clear" w:color="auto" w:fill="FFFFFF"/>
        <w:spacing w:before="0" w:beforeAutospacing="0" w:after="0" w:afterAutospacing="0" w:line="408" w:lineRule="atLeast"/>
        <w:ind w:firstLine="151" w:firstLineChars="50"/>
        <w:jc w:val="both"/>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四、增强会员法制观念，守法守纪经营。</w:t>
      </w:r>
    </w:p>
    <w:p>
      <w:pPr>
        <w:pStyle w:val="4"/>
        <w:shd w:val="clear" w:color="auto" w:fill="FFFFFF"/>
        <w:spacing w:before="0" w:beforeAutospacing="0" w:after="0" w:afterAutospacing="0" w:line="408" w:lineRule="atLeast"/>
        <w:ind w:firstLine="480"/>
        <w:jc w:val="both"/>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lang w:val="en-US" w:eastAsia="zh-CN"/>
        </w:rPr>
        <w:t>1、聘请法律顾问，会员维权有保障。</w:t>
      </w:r>
      <w:r>
        <w:rPr>
          <w:rFonts w:hint="eastAsia" w:asciiTheme="minorEastAsia" w:hAnsiTheme="minorEastAsia" w:eastAsiaTheme="minorEastAsia" w:cstheme="minorEastAsia"/>
          <w:color w:val="auto"/>
          <w:sz w:val="28"/>
          <w:szCs w:val="28"/>
        </w:rPr>
        <w:t>聘请了海口市瑞莱律师事务所律师罗荣为商会常年法律顾问。每年都进行法律、法规培训学习和政策法律咨询以及管理学习，提高了会员的法制观念和学法、用法、守法意识。</w:t>
      </w:r>
    </w:p>
    <w:p>
      <w:pPr>
        <w:pStyle w:val="4"/>
        <w:shd w:val="clear" w:color="auto" w:fill="FFFFFF"/>
        <w:spacing w:before="0" w:beforeAutospacing="0" w:after="0" w:afterAutospacing="0" w:line="408" w:lineRule="atLeast"/>
        <w:ind w:firstLine="480"/>
        <w:jc w:val="both"/>
        <w:rPr>
          <w:rFonts w:hint="eastAsia" w:asciiTheme="minorEastAsia" w:hAnsiTheme="minorEastAsia" w:eastAsiaTheme="minorEastAsia" w:cstheme="minorEastAsia"/>
          <w:color w:val="auto"/>
          <w:sz w:val="28"/>
          <w:szCs w:val="28"/>
          <w:lang w:eastAsia="zh-CN"/>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b/>
          <w:bCs/>
          <w:color w:val="auto"/>
          <w:kern w:val="0"/>
          <w:sz w:val="28"/>
          <w:szCs w:val="28"/>
          <w:lang w:val="en-US" w:eastAsia="zh-CN" w:bidi="ar-SA"/>
        </w:rPr>
        <w:t>法律维权委员会</w:t>
      </w:r>
      <w:r>
        <w:rPr>
          <w:rFonts w:hint="eastAsia" w:asciiTheme="minorEastAsia" w:hAnsiTheme="minorEastAsia" w:eastAsiaTheme="minorEastAsia" w:cstheme="minorEastAsia"/>
          <w:b/>
          <w:bCs/>
          <w:color w:val="auto"/>
          <w:sz w:val="28"/>
          <w:szCs w:val="28"/>
          <w:lang w:val="en-US" w:eastAsia="zh-CN"/>
        </w:rPr>
        <w:t>切实发挥自身作用，帮助会员企业维权。</w:t>
      </w:r>
      <w:r>
        <w:rPr>
          <w:rFonts w:hint="eastAsia" w:asciiTheme="minorEastAsia" w:hAnsiTheme="minorEastAsia" w:eastAsiaTheme="minorEastAsia" w:cstheme="minorEastAsia"/>
          <w:color w:val="auto"/>
          <w:sz w:val="28"/>
          <w:szCs w:val="28"/>
        </w:rPr>
        <w:t>在会员自身的合法权益受到侵害时，</w:t>
      </w:r>
      <w:r>
        <w:rPr>
          <w:rFonts w:hint="eastAsia" w:asciiTheme="minorEastAsia" w:hAnsiTheme="minorEastAsia" w:eastAsiaTheme="minorEastAsia" w:cstheme="minorEastAsia"/>
          <w:color w:val="auto"/>
          <w:sz w:val="28"/>
          <w:szCs w:val="28"/>
          <w:lang w:eastAsia="zh-CN"/>
        </w:rPr>
        <w:t>都会第一时间找</w:t>
      </w:r>
      <w:r>
        <w:rPr>
          <w:rFonts w:hint="eastAsia" w:asciiTheme="minorEastAsia" w:hAnsiTheme="minorEastAsia" w:eastAsiaTheme="minorEastAsia" w:cstheme="minorEastAsia"/>
          <w:color w:val="auto"/>
          <w:sz w:val="28"/>
          <w:szCs w:val="28"/>
        </w:rPr>
        <w:t>商会</w:t>
      </w:r>
      <w:r>
        <w:rPr>
          <w:rFonts w:hint="eastAsia" w:asciiTheme="minorEastAsia" w:hAnsiTheme="minorEastAsia" w:eastAsiaTheme="minorEastAsia" w:cstheme="minorEastAsia"/>
          <w:color w:val="auto"/>
          <w:sz w:val="28"/>
          <w:szCs w:val="28"/>
          <w:lang w:val="en-US" w:eastAsia="zh-CN"/>
        </w:rPr>
        <w:t>法律维权委员会</w:t>
      </w:r>
      <w:r>
        <w:rPr>
          <w:rFonts w:hint="eastAsia" w:asciiTheme="minorEastAsia" w:hAnsiTheme="minorEastAsia" w:eastAsiaTheme="minorEastAsia" w:cstheme="minorEastAsia"/>
          <w:color w:val="auto"/>
          <w:sz w:val="28"/>
          <w:szCs w:val="28"/>
          <w:lang w:eastAsia="zh-CN"/>
        </w:rPr>
        <w:t>帮忙解决。自法律维权委员会成立以来，已经帮会员企业解决了多起纠纷时间，</w:t>
      </w:r>
      <w:r>
        <w:rPr>
          <w:rFonts w:hint="eastAsia" w:asciiTheme="minorEastAsia" w:hAnsiTheme="minorEastAsia" w:eastAsiaTheme="minorEastAsia" w:cstheme="minorEastAsia"/>
          <w:color w:val="auto"/>
          <w:sz w:val="28"/>
          <w:szCs w:val="28"/>
        </w:rPr>
        <w:t>切实发挥</w:t>
      </w:r>
      <w:r>
        <w:rPr>
          <w:rFonts w:hint="eastAsia" w:asciiTheme="minorEastAsia" w:hAnsiTheme="minorEastAsia" w:eastAsiaTheme="minorEastAsia" w:cstheme="minorEastAsia"/>
          <w:color w:val="auto"/>
          <w:sz w:val="28"/>
          <w:szCs w:val="28"/>
          <w:lang w:eastAsia="zh-CN"/>
        </w:rPr>
        <w:t>了自身</w:t>
      </w:r>
      <w:r>
        <w:rPr>
          <w:rFonts w:hint="eastAsia" w:asciiTheme="minorEastAsia" w:hAnsiTheme="minorEastAsia" w:eastAsiaTheme="minorEastAsia" w:cstheme="minorEastAsia"/>
          <w:color w:val="auto"/>
          <w:sz w:val="28"/>
          <w:szCs w:val="28"/>
        </w:rPr>
        <w:t>作用</w:t>
      </w:r>
      <w:r>
        <w:rPr>
          <w:rFonts w:hint="eastAsia" w:asciiTheme="minorEastAsia" w:hAnsiTheme="minorEastAsia" w:eastAsiaTheme="minorEastAsia" w:cstheme="minorEastAsia"/>
          <w:color w:val="auto"/>
          <w:sz w:val="28"/>
          <w:szCs w:val="28"/>
          <w:lang w:eastAsia="zh-CN"/>
        </w:rPr>
        <w:t>，受到全体会员的好评。</w:t>
      </w:r>
    </w:p>
    <w:p>
      <w:pPr>
        <w:pStyle w:val="4"/>
        <w:shd w:val="clear" w:color="auto" w:fill="FFFFFF"/>
        <w:spacing w:before="0" w:beforeAutospacing="0" w:after="0" w:afterAutospacing="0" w:line="408" w:lineRule="atLeast"/>
        <w:ind w:firstLine="151" w:firstLineChars="50"/>
        <w:jc w:val="both"/>
        <w:rPr>
          <w:rFonts w:hint="eastAsia" w:asciiTheme="minorEastAsia" w:hAnsiTheme="minorEastAsia" w:eastAsiaTheme="minorEastAsia" w:cstheme="minorEastAsia"/>
          <w:b/>
          <w:bCs/>
          <w:color w:val="auto"/>
          <w:sz w:val="30"/>
          <w:szCs w:val="30"/>
          <w:lang w:val="en-US" w:eastAsia="zh-CN"/>
        </w:rPr>
      </w:pPr>
      <w:r>
        <w:rPr>
          <w:rFonts w:hint="eastAsia" w:asciiTheme="minorEastAsia" w:hAnsiTheme="minorEastAsia" w:eastAsiaTheme="minorEastAsia" w:cstheme="minorEastAsia"/>
          <w:b/>
          <w:bCs/>
          <w:color w:val="auto"/>
          <w:sz w:val="30"/>
          <w:szCs w:val="30"/>
          <w:lang w:val="en-US" w:eastAsia="zh-CN"/>
        </w:rPr>
        <w:t>五、引导会员承担社会责任，积极参与慈善公益事业。</w:t>
      </w:r>
    </w:p>
    <w:p>
      <w:pPr>
        <w:widowControl/>
        <w:spacing w:before="120" w:after="240"/>
        <w:ind w:firstLine="620" w:firstLineChars="200"/>
        <w:jc w:val="left"/>
        <w:rPr>
          <w:rFonts w:hint="eastAsia" w:asciiTheme="minorEastAsia" w:hAnsiTheme="minorEastAsia" w:eastAsiaTheme="minorEastAsia" w:cstheme="minorEastAsia"/>
          <w:color w:val="auto"/>
          <w:spacing w:val="15"/>
          <w:kern w:val="0"/>
          <w:sz w:val="28"/>
          <w:szCs w:val="28"/>
          <w:shd w:val="clear" w:color="auto" w:fill="FFFFFF"/>
          <w:lang w:bidi="ar"/>
        </w:rPr>
      </w:pPr>
      <w:r>
        <w:rPr>
          <w:rFonts w:hint="eastAsia" w:asciiTheme="minorEastAsia" w:hAnsiTheme="minorEastAsia" w:eastAsiaTheme="minorEastAsia" w:cstheme="minorEastAsia"/>
          <w:color w:val="auto"/>
          <w:spacing w:val="15"/>
          <w:kern w:val="0"/>
          <w:sz w:val="28"/>
          <w:szCs w:val="28"/>
          <w:shd w:val="clear" w:color="auto" w:fill="FFFFFF"/>
          <w:lang w:bidi="ar"/>
        </w:rPr>
        <w:t>乐善好施、慈善捐助，</w:t>
      </w:r>
      <w:r>
        <w:rPr>
          <w:rFonts w:hint="eastAsia" w:asciiTheme="minorEastAsia" w:hAnsiTheme="minorEastAsia" w:eastAsiaTheme="minorEastAsia" w:cstheme="minorEastAsia"/>
          <w:b w:val="0"/>
          <w:bCs w:val="0"/>
          <w:color w:val="auto"/>
          <w:spacing w:val="15"/>
          <w:kern w:val="0"/>
          <w:sz w:val="28"/>
          <w:szCs w:val="28"/>
          <w:shd w:val="clear" w:color="auto" w:fill="FFFFFF"/>
          <w:lang w:bidi="ar"/>
        </w:rPr>
        <w:t>是中华民族的优良传统美德，我会十分重视社会公益活动，多次</w:t>
      </w:r>
      <w:r>
        <w:rPr>
          <w:rFonts w:hint="eastAsia" w:asciiTheme="minorEastAsia" w:hAnsiTheme="minorEastAsia" w:eastAsiaTheme="minorEastAsia" w:cstheme="minorEastAsia"/>
          <w:b w:val="0"/>
          <w:bCs w:val="0"/>
          <w:color w:val="auto"/>
          <w:kern w:val="0"/>
          <w:sz w:val="28"/>
          <w:szCs w:val="28"/>
        </w:rPr>
        <w:t>组织会员</w:t>
      </w:r>
      <w:r>
        <w:rPr>
          <w:rFonts w:hint="eastAsia" w:asciiTheme="minorEastAsia" w:hAnsiTheme="minorEastAsia" w:eastAsiaTheme="minorEastAsia" w:cstheme="minorEastAsia"/>
          <w:b w:val="0"/>
          <w:bCs w:val="0"/>
          <w:color w:val="auto"/>
          <w:kern w:val="0"/>
          <w:sz w:val="28"/>
          <w:szCs w:val="28"/>
          <w:lang w:eastAsia="zh-CN"/>
        </w:rPr>
        <w:t>企业</w:t>
      </w:r>
      <w:r>
        <w:rPr>
          <w:rFonts w:hint="eastAsia" w:asciiTheme="minorEastAsia" w:hAnsiTheme="minorEastAsia" w:eastAsiaTheme="minorEastAsia" w:cstheme="minorEastAsia"/>
          <w:b w:val="0"/>
          <w:bCs w:val="0"/>
          <w:color w:val="auto"/>
          <w:kern w:val="0"/>
          <w:sz w:val="28"/>
          <w:szCs w:val="28"/>
        </w:rPr>
        <w:t>积极参与结对助学、助困、助残、</w:t>
      </w:r>
      <w:r>
        <w:rPr>
          <w:rFonts w:hint="eastAsia" w:asciiTheme="minorEastAsia" w:hAnsiTheme="minorEastAsia" w:eastAsiaTheme="minorEastAsia" w:cstheme="minorEastAsia"/>
          <w:b w:val="0"/>
          <w:bCs w:val="0"/>
          <w:color w:val="auto"/>
          <w:kern w:val="0"/>
          <w:sz w:val="28"/>
          <w:szCs w:val="28"/>
          <w:lang w:eastAsia="zh-CN"/>
        </w:rPr>
        <w:t>抗台救灾</w:t>
      </w:r>
      <w:r>
        <w:rPr>
          <w:rFonts w:hint="eastAsia" w:asciiTheme="minorEastAsia" w:hAnsiTheme="minorEastAsia" w:eastAsiaTheme="minorEastAsia" w:cstheme="minorEastAsia"/>
          <w:b w:val="0"/>
          <w:bCs w:val="0"/>
          <w:color w:val="auto"/>
          <w:kern w:val="0"/>
          <w:sz w:val="28"/>
          <w:szCs w:val="28"/>
        </w:rPr>
        <w:t>等光彩事业活动</w:t>
      </w:r>
      <w:r>
        <w:rPr>
          <w:rFonts w:hint="eastAsia" w:asciiTheme="minorEastAsia" w:hAnsiTheme="minorEastAsia" w:eastAsiaTheme="minorEastAsia" w:cstheme="minorEastAsia"/>
          <w:b w:val="0"/>
          <w:bCs w:val="0"/>
          <w:color w:val="auto"/>
          <w:spacing w:val="15"/>
          <w:kern w:val="0"/>
          <w:sz w:val="28"/>
          <w:szCs w:val="28"/>
          <w:shd w:val="clear" w:color="auto" w:fill="FFFFFF"/>
          <w:lang w:bidi="ar"/>
        </w:rPr>
        <w:t>，饮</w:t>
      </w:r>
      <w:r>
        <w:rPr>
          <w:rFonts w:hint="eastAsia" w:asciiTheme="minorEastAsia" w:hAnsiTheme="minorEastAsia" w:eastAsiaTheme="minorEastAsia" w:cstheme="minorEastAsia"/>
          <w:color w:val="auto"/>
          <w:spacing w:val="15"/>
          <w:kern w:val="0"/>
          <w:sz w:val="28"/>
          <w:szCs w:val="28"/>
          <w:shd w:val="clear" w:color="auto" w:fill="FFFFFF"/>
          <w:lang w:bidi="ar"/>
        </w:rPr>
        <w:t>水思源，回报社会，大力发扬良好的社会道德风尚，向社会各界展现温商“商行天下，善行天下”的精神。据不完全统计，自</w:t>
      </w:r>
      <w:r>
        <w:rPr>
          <w:rFonts w:hint="eastAsia" w:asciiTheme="minorEastAsia" w:hAnsiTheme="minorEastAsia" w:eastAsiaTheme="minorEastAsia" w:cstheme="minorEastAsia"/>
          <w:color w:val="auto"/>
          <w:spacing w:val="15"/>
          <w:kern w:val="0"/>
          <w:sz w:val="28"/>
          <w:szCs w:val="28"/>
          <w:shd w:val="clear" w:color="auto" w:fill="FFFFFF"/>
          <w:lang w:eastAsia="zh-CN" w:bidi="ar"/>
        </w:rPr>
        <w:t>海口</w:t>
      </w:r>
      <w:r>
        <w:rPr>
          <w:rFonts w:hint="eastAsia" w:asciiTheme="minorEastAsia" w:hAnsiTheme="minorEastAsia" w:eastAsiaTheme="minorEastAsia" w:cstheme="minorEastAsia"/>
          <w:color w:val="auto"/>
          <w:spacing w:val="15"/>
          <w:kern w:val="0"/>
          <w:sz w:val="28"/>
          <w:szCs w:val="28"/>
          <w:shd w:val="clear" w:color="auto" w:fill="FFFFFF"/>
          <w:lang w:bidi="ar"/>
        </w:rPr>
        <w:t>温州商会成立以来，商会及温商会员企业的助学、助困慈善捐款达1000余万元。这些公益事业都充分展示了在琼温商情系民生、无私奉献、回报社会的良好的社会形象。</w:t>
      </w:r>
    </w:p>
    <w:p>
      <w:pPr>
        <w:widowControl/>
        <w:spacing w:before="120" w:after="240"/>
        <w:ind w:firstLine="560" w:firstLineChars="2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海口温州商会</w:t>
      </w:r>
      <w:r>
        <w:rPr>
          <w:rFonts w:hint="eastAsia" w:asciiTheme="minorEastAsia" w:hAnsiTheme="minorEastAsia" w:eastAsiaTheme="minorEastAsia" w:cstheme="minorEastAsia"/>
          <w:color w:val="auto"/>
          <w:sz w:val="28"/>
          <w:szCs w:val="28"/>
          <w:lang w:eastAsia="zh-CN"/>
        </w:rPr>
        <w:t>自成立以来</w:t>
      </w:r>
      <w:r>
        <w:rPr>
          <w:rFonts w:hint="eastAsia" w:asciiTheme="minorEastAsia" w:hAnsiTheme="minorEastAsia" w:eastAsiaTheme="minorEastAsia" w:cstheme="minorEastAsia"/>
          <w:color w:val="auto"/>
          <w:sz w:val="28"/>
          <w:szCs w:val="28"/>
        </w:rPr>
        <w:t>，在</w:t>
      </w:r>
      <w:r>
        <w:rPr>
          <w:rFonts w:hint="eastAsia" w:asciiTheme="minorEastAsia" w:hAnsiTheme="minorEastAsia" w:eastAsiaTheme="minorEastAsia" w:cstheme="minorEastAsia"/>
          <w:color w:val="auto"/>
          <w:sz w:val="28"/>
          <w:szCs w:val="28"/>
          <w:lang w:eastAsia="zh-CN"/>
        </w:rPr>
        <w:t>各级政府和工商联</w:t>
      </w:r>
      <w:r>
        <w:rPr>
          <w:rFonts w:hint="eastAsia" w:asciiTheme="minorEastAsia" w:hAnsiTheme="minorEastAsia" w:eastAsiaTheme="minorEastAsia" w:cstheme="minorEastAsia"/>
          <w:color w:val="auto"/>
          <w:sz w:val="28"/>
          <w:szCs w:val="28"/>
        </w:rPr>
        <w:t>的</w:t>
      </w:r>
      <w:r>
        <w:rPr>
          <w:rFonts w:hint="eastAsia" w:asciiTheme="minorEastAsia" w:hAnsiTheme="minorEastAsia" w:eastAsiaTheme="minorEastAsia" w:cstheme="minorEastAsia"/>
          <w:color w:val="auto"/>
          <w:sz w:val="28"/>
          <w:szCs w:val="28"/>
          <w:lang w:eastAsia="zh-CN"/>
        </w:rPr>
        <w:t>关心和</w:t>
      </w:r>
      <w:r>
        <w:rPr>
          <w:rFonts w:hint="eastAsia" w:asciiTheme="minorEastAsia" w:hAnsiTheme="minorEastAsia" w:eastAsiaTheme="minorEastAsia" w:cstheme="minorEastAsia"/>
          <w:color w:val="auto"/>
          <w:sz w:val="28"/>
          <w:szCs w:val="28"/>
        </w:rPr>
        <w:t>指导下，取得了较大的成绩，也为海南的经济发展做出了贡献。</w:t>
      </w:r>
      <w:r>
        <w:rPr>
          <w:rFonts w:hint="eastAsia" w:asciiTheme="minorEastAsia" w:hAnsiTheme="minorEastAsia" w:eastAsiaTheme="minorEastAsia" w:cstheme="minorEastAsia"/>
          <w:color w:val="auto"/>
          <w:sz w:val="28"/>
          <w:szCs w:val="28"/>
          <w:lang w:eastAsia="zh-CN"/>
        </w:rPr>
        <w:t>今后，</w:t>
      </w:r>
      <w:r>
        <w:rPr>
          <w:rFonts w:hint="eastAsia" w:asciiTheme="minorEastAsia" w:hAnsiTheme="minorEastAsia" w:eastAsiaTheme="minorEastAsia" w:cstheme="minorEastAsia"/>
          <w:color w:val="auto"/>
          <w:sz w:val="28"/>
          <w:szCs w:val="28"/>
        </w:rPr>
        <w:t>商会</w:t>
      </w:r>
      <w:r>
        <w:rPr>
          <w:rFonts w:hint="eastAsia" w:asciiTheme="minorEastAsia" w:hAnsiTheme="minorEastAsia" w:eastAsiaTheme="minorEastAsia" w:cstheme="minorEastAsia"/>
          <w:color w:val="auto"/>
          <w:sz w:val="28"/>
          <w:szCs w:val="28"/>
          <w:lang w:eastAsia="zh-CN"/>
        </w:rPr>
        <w:t>将</w:t>
      </w:r>
      <w:r>
        <w:rPr>
          <w:rFonts w:hint="eastAsia" w:asciiTheme="minorEastAsia" w:hAnsiTheme="minorEastAsia" w:eastAsiaTheme="minorEastAsia" w:cstheme="minorEastAsia"/>
          <w:color w:val="auto"/>
          <w:sz w:val="28"/>
          <w:szCs w:val="28"/>
        </w:rPr>
        <w:t>围绕“百年商会”、“百年温商”的工作目标，打响温州商会金名片，切实为广大在琼温商搭建服务交流平台。</w:t>
      </w:r>
    </w:p>
    <w:p>
      <w:pPr>
        <w:pStyle w:val="2"/>
        <w:rPr>
          <w:rFonts w:hint="eastAsia" w:asciiTheme="minorEastAsia" w:hAnsiTheme="minorEastAsia" w:eastAsiaTheme="minorEastAsia" w:cstheme="minorEastAsia"/>
          <w:color w:val="auto"/>
          <w:sz w:val="28"/>
          <w:szCs w:val="28"/>
        </w:rPr>
      </w:pPr>
    </w:p>
    <w:p>
      <w:pPr>
        <w:jc w:val="righ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海口温州商会</w:t>
      </w:r>
    </w:p>
    <w:p>
      <w:pPr>
        <w:jc w:val="righ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5</w:t>
      </w:r>
      <w:r>
        <w:rPr>
          <w:rFonts w:hint="eastAsia" w:asciiTheme="minorEastAsia" w:hAnsiTheme="minorEastAsia" w:eastAsiaTheme="minorEastAsia" w:cstheme="minorEastAsia"/>
          <w:color w:val="auto"/>
          <w:sz w:val="28"/>
          <w:szCs w:val="28"/>
        </w:rPr>
        <w:t>月</w:t>
      </w:r>
      <w:r>
        <w:rPr>
          <w:rFonts w:hint="eastAsia" w:asciiTheme="minorEastAsia" w:hAnsi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日</w:t>
      </w:r>
    </w:p>
    <w:p>
      <w:pPr>
        <w:pStyle w:val="4"/>
        <w:shd w:val="clear" w:color="auto" w:fill="FFFFFF"/>
        <w:spacing w:before="0" w:beforeAutospacing="0" w:after="0" w:afterAutospacing="0" w:line="408" w:lineRule="atLeast"/>
        <w:ind w:firstLine="140" w:firstLineChars="50"/>
        <w:jc w:val="both"/>
        <w:rPr>
          <w:rFonts w:hint="eastAsia" w:asciiTheme="minorEastAsia" w:hAnsiTheme="minorEastAsia" w:eastAsiaTheme="minorEastAsia" w:cstheme="minorEastAsia"/>
          <w:color w:val="auto"/>
          <w:sz w:val="28"/>
          <w:szCs w:val="28"/>
        </w:rPr>
      </w:pP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96619"/>
    <w:rsid w:val="027E7949"/>
    <w:rsid w:val="19E96619"/>
    <w:rsid w:val="293B07ED"/>
    <w:rsid w:val="3A235855"/>
    <w:rsid w:val="444A68E6"/>
    <w:rsid w:val="46DA78FC"/>
    <w:rsid w:val="6304067A"/>
    <w:rsid w:val="66A83655"/>
    <w:rsid w:val="6C7B356C"/>
    <w:rsid w:val="7F733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unhideWhenUsed/>
    <w:qFormat/>
    <w:uiPriority w:val="99"/>
    <w:pPr>
      <w:spacing w:line="240" w:lineRule="auto"/>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2021-05-24T07:38:00Z</dcterms:created>
  <dc:creator>格 非_</dc:creator>
  <cp:lastModifiedBy>格 非_</cp:lastModifiedBy>
  <dcterms:modified xsi:type="dcterms:W3CDTF">2021-06-09T09:11:52Z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3444A9BE23A34B2DA723649A72D70119</vt:lpwstr>
  </property>
</Properties>
</file>